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bidi="ar-SA"/>
        </w:rPr>
        <w:id w:val="10729564"/>
        <w:docPartObj>
          <w:docPartGallery w:val="Cover Pages"/>
          <w:docPartUnique/>
        </w:docPartObj>
      </w:sdtPr>
      <w:sdtEndPr>
        <w:rPr>
          <w:szCs w:val="20"/>
          <w:lang w:bidi="en-US"/>
        </w:rPr>
      </w:sdtEndPr>
      <w:sdtContent>
        <w:p w:rsidR="00E20F02" w:rsidRDefault="00F3338D" w:rsidP="00AB65FF">
          <w:r>
            <w:rPr>
              <w:noProof/>
              <w:lang w:bidi="ar-SA"/>
            </w:rPr>
            <w:drawing>
              <wp:inline distT="0" distB="0" distL="0" distR="0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73127" w:rsidRDefault="005A18E5" w:rsidP="005A18E5">
          <w:pPr>
            <w:pStyle w:val="Heading1"/>
            <w:spacing w:before="0" w:after="0" w:line="240" w:lineRule="auto"/>
            <w:jc w:val="center"/>
          </w:pPr>
          <w:r>
            <w:t>Course Syllabi elements:</w:t>
          </w:r>
        </w:p>
        <w:p w:rsidR="005A18E5" w:rsidRPr="005A18E5" w:rsidRDefault="005A18E5" w:rsidP="005A18E5">
          <w:pPr>
            <w:pStyle w:val="Heading2"/>
            <w:spacing w:before="0" w:after="0" w:line="240" w:lineRule="auto"/>
            <w:jc w:val="center"/>
            <w:rPr>
              <w:lang w:bidi="ar-SA"/>
            </w:rPr>
          </w:pPr>
          <w:r>
            <w:rPr>
              <w:lang w:bidi="ar-SA"/>
            </w:rPr>
            <w:t>What MDE Specialist</w:t>
          </w:r>
          <w:r w:rsidR="009A7DC1">
            <w:rPr>
              <w:lang w:bidi="ar-SA"/>
            </w:rPr>
            <w:t>s</w:t>
          </w:r>
          <w:r>
            <w:rPr>
              <w:lang w:bidi="ar-SA"/>
            </w:rPr>
            <w:t xml:space="preserve"> look </w:t>
          </w:r>
          <w:r w:rsidR="006A306D">
            <w:rPr>
              <w:lang w:bidi="ar-SA"/>
            </w:rPr>
            <w:t>for</w:t>
          </w:r>
          <w:r>
            <w:rPr>
              <w:lang w:bidi="ar-SA"/>
            </w:rPr>
            <w:t xml:space="preserve"> during a Program Approval review</w:t>
          </w:r>
        </w:p>
        <w:p w:rsidR="005A18E5" w:rsidRDefault="009A7DC1" w:rsidP="005A18E5">
          <w:pPr>
            <w:spacing w:before="0" w:after="0" w:line="240" w:lineRule="auto"/>
            <w:rPr>
              <w:szCs w:val="20"/>
            </w:rPr>
          </w:pPr>
        </w:p>
      </w:sdtContent>
    </w:sdt>
    <w:p w:rsidR="005A18E5" w:rsidRDefault="005A18E5" w:rsidP="005A18E5">
      <w:pPr>
        <w:spacing w:before="0" w:after="0" w:line="240" w:lineRule="auto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There can be any number of elements required to be on a course syllabus at the local level. Teachers DO NOT need to create a separate document for program approval. However, the more closely teachers are able to align these elements within their existing syllabi the more efficiently &amp; effectively MDE can process the information.</w:t>
      </w:r>
    </w:p>
    <w:p w:rsidR="005A18E5" w:rsidRDefault="005A18E5" w:rsidP="00464362">
      <w:pPr>
        <w:tabs>
          <w:tab w:val="left" w:pos="1170"/>
          <w:tab w:val="left" w:pos="1620"/>
          <w:tab w:val="left" w:pos="1800"/>
        </w:tabs>
        <w:spacing w:before="0" w:after="0" w:line="240" w:lineRule="auto"/>
        <w:rPr>
          <w:rFonts w:asciiTheme="minorHAnsi" w:hAnsiTheme="minorHAnsi" w:cstheme="minorBidi"/>
          <w:color w:val="1F497D"/>
        </w:rPr>
      </w:pPr>
    </w:p>
    <w:p w:rsidR="005A18E5" w:rsidRDefault="005A18E5" w:rsidP="00464362">
      <w:pPr>
        <w:tabs>
          <w:tab w:val="left" w:pos="1170"/>
          <w:tab w:val="left" w:pos="1620"/>
          <w:tab w:val="left" w:pos="1800"/>
        </w:tabs>
        <w:spacing w:before="0" w:after="0" w:line="240" w:lineRule="auto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Here is a list of elements MDE Specialists review</w:t>
      </w:r>
      <w:r w:rsidR="00255EA6">
        <w:rPr>
          <w:rFonts w:asciiTheme="minorHAnsi" w:hAnsiTheme="minorHAnsi" w:cstheme="minorBidi"/>
          <w:color w:val="1F497D"/>
        </w:rPr>
        <w:t xml:space="preserve"> within a course syllabus:</w:t>
      </w:r>
    </w:p>
    <w:p w:rsidR="00255EA6" w:rsidRDefault="00255EA6" w:rsidP="00464362">
      <w:pPr>
        <w:tabs>
          <w:tab w:val="left" w:pos="1170"/>
          <w:tab w:val="left" w:pos="1620"/>
          <w:tab w:val="left" w:pos="1800"/>
        </w:tabs>
        <w:spacing w:before="0" w:after="0" w:line="240" w:lineRule="auto"/>
        <w:rPr>
          <w:rFonts w:asciiTheme="minorHAnsi" w:hAnsiTheme="minorHAnsi" w:cstheme="minorBidi"/>
          <w:color w:val="1F497D"/>
        </w:rPr>
      </w:pPr>
    </w:p>
    <w:p w:rsidR="00464362" w:rsidRPr="00464362" w:rsidRDefault="005A18E5" w:rsidP="00464362">
      <w:pPr>
        <w:pStyle w:val="ListParagraph"/>
        <w:numPr>
          <w:ilvl w:val="0"/>
          <w:numId w:val="37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contextualSpacing w:val="0"/>
        <w:rPr>
          <w:rFonts w:asciiTheme="minorHAnsi" w:hAnsiTheme="minorHAnsi" w:cstheme="minorBidi"/>
          <w:b/>
          <w:color w:val="1F497D"/>
        </w:rPr>
      </w:pPr>
      <w:r w:rsidRPr="00464362">
        <w:rPr>
          <w:rFonts w:asciiTheme="minorHAnsi" w:hAnsiTheme="minorHAnsi" w:cstheme="minorBidi"/>
          <w:b/>
          <w:color w:val="1F497D"/>
        </w:rPr>
        <w:t xml:space="preserve">Course Title </w:t>
      </w:r>
    </w:p>
    <w:p w:rsidR="005A18E5" w:rsidRDefault="00EC05F1" w:rsidP="00464362">
      <w:pPr>
        <w:pStyle w:val="ListParagraph"/>
        <w:numPr>
          <w:ilvl w:val="1"/>
          <w:numId w:val="38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ind w:left="900" w:hanging="180"/>
        <w:contextualSpacing w:val="0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M</w:t>
      </w:r>
      <w:r w:rsidR="005A18E5">
        <w:rPr>
          <w:rFonts w:asciiTheme="minorHAnsi" w:hAnsiTheme="minorHAnsi" w:cstheme="minorBidi"/>
          <w:color w:val="1F497D"/>
        </w:rPr>
        <w:t>atch</w:t>
      </w:r>
      <w:r>
        <w:rPr>
          <w:rFonts w:asciiTheme="minorHAnsi" w:hAnsiTheme="minorHAnsi" w:cstheme="minorBidi"/>
          <w:color w:val="1F497D"/>
        </w:rPr>
        <w:t>es</w:t>
      </w:r>
      <w:r w:rsidR="005A18E5">
        <w:rPr>
          <w:rFonts w:asciiTheme="minorHAnsi" w:hAnsiTheme="minorHAnsi" w:cstheme="minorBidi"/>
          <w:color w:val="1F497D"/>
        </w:rPr>
        <w:t xml:space="preserve"> </w:t>
      </w:r>
      <w:r w:rsidR="00464362">
        <w:rPr>
          <w:rFonts w:asciiTheme="minorHAnsi" w:hAnsiTheme="minorHAnsi" w:cstheme="minorBidi"/>
          <w:color w:val="1F497D"/>
        </w:rPr>
        <w:t>information</w:t>
      </w:r>
      <w:r w:rsidR="005A18E5">
        <w:rPr>
          <w:rFonts w:asciiTheme="minorHAnsi" w:hAnsiTheme="minorHAnsi" w:cstheme="minorBidi"/>
          <w:color w:val="1F497D"/>
        </w:rPr>
        <w:t xml:space="preserve"> list</w:t>
      </w:r>
      <w:r w:rsidR="00464362">
        <w:rPr>
          <w:rFonts w:asciiTheme="minorHAnsi" w:hAnsiTheme="minorHAnsi" w:cstheme="minorBidi"/>
          <w:color w:val="1F497D"/>
        </w:rPr>
        <w:t>ed on the Program Approval form</w:t>
      </w:r>
      <w:r w:rsidR="009A7DC1">
        <w:rPr>
          <w:rFonts w:asciiTheme="minorHAnsi" w:hAnsiTheme="minorHAnsi" w:cstheme="minorBidi"/>
          <w:color w:val="1F497D"/>
        </w:rPr>
        <w:t xml:space="preserve"> (Tab “4</w:t>
      </w:r>
      <w:r w:rsidR="0010125F">
        <w:rPr>
          <w:rFonts w:asciiTheme="minorHAnsi" w:hAnsiTheme="minorHAnsi" w:cstheme="minorBidi"/>
          <w:color w:val="1F497D"/>
        </w:rPr>
        <w:t>. District CTE Courses”)</w:t>
      </w:r>
    </w:p>
    <w:p w:rsidR="00464362" w:rsidRPr="00464362" w:rsidRDefault="005A18E5" w:rsidP="00464362">
      <w:pPr>
        <w:pStyle w:val="ListParagraph"/>
        <w:numPr>
          <w:ilvl w:val="0"/>
          <w:numId w:val="37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contextualSpacing w:val="0"/>
        <w:rPr>
          <w:rFonts w:asciiTheme="minorHAnsi" w:hAnsiTheme="minorHAnsi" w:cstheme="minorBidi"/>
          <w:b/>
          <w:color w:val="1F497D"/>
        </w:rPr>
      </w:pPr>
      <w:r w:rsidRPr="00464362">
        <w:rPr>
          <w:rFonts w:asciiTheme="minorHAnsi" w:hAnsiTheme="minorHAnsi" w:cstheme="minorBidi"/>
          <w:b/>
          <w:color w:val="1F497D"/>
        </w:rPr>
        <w:t xml:space="preserve">Program &amp; Course code (Table C) </w:t>
      </w:r>
    </w:p>
    <w:p w:rsidR="00464362" w:rsidRDefault="00EC05F1" w:rsidP="00464362">
      <w:pPr>
        <w:pStyle w:val="ListParagraph"/>
        <w:numPr>
          <w:ilvl w:val="1"/>
          <w:numId w:val="39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ind w:left="900" w:hanging="180"/>
        <w:contextualSpacing w:val="0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Mat</w:t>
      </w:r>
      <w:r w:rsidR="00464362">
        <w:rPr>
          <w:rFonts w:asciiTheme="minorHAnsi" w:hAnsiTheme="minorHAnsi" w:cstheme="minorBidi"/>
          <w:color w:val="1F497D"/>
        </w:rPr>
        <w:t>ch information listed on the Program Approval form</w:t>
      </w:r>
      <w:r w:rsidR="009A7DC1">
        <w:rPr>
          <w:rFonts w:asciiTheme="minorHAnsi" w:hAnsiTheme="minorHAnsi" w:cstheme="minorBidi"/>
          <w:color w:val="1F497D"/>
        </w:rPr>
        <w:t xml:space="preserve"> (Tab “4</w:t>
      </w:r>
      <w:r w:rsidR="0010125F">
        <w:rPr>
          <w:rFonts w:asciiTheme="minorHAnsi" w:hAnsiTheme="minorHAnsi" w:cstheme="minorBidi"/>
          <w:color w:val="1F497D"/>
        </w:rPr>
        <w:t>. District CTE Courses”)</w:t>
      </w:r>
    </w:p>
    <w:p w:rsidR="00464362" w:rsidRPr="00464362" w:rsidRDefault="005A18E5" w:rsidP="00464362">
      <w:pPr>
        <w:pStyle w:val="ListParagraph"/>
        <w:numPr>
          <w:ilvl w:val="0"/>
          <w:numId w:val="37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contextualSpacing w:val="0"/>
        <w:rPr>
          <w:rFonts w:asciiTheme="minorHAnsi" w:hAnsiTheme="minorHAnsi" w:cstheme="minorBidi"/>
          <w:b/>
          <w:color w:val="1F497D"/>
        </w:rPr>
      </w:pPr>
      <w:r w:rsidRPr="00464362">
        <w:rPr>
          <w:rFonts w:asciiTheme="minorHAnsi" w:hAnsiTheme="minorHAnsi" w:cstheme="minorBidi"/>
          <w:b/>
          <w:color w:val="1F497D"/>
        </w:rPr>
        <w:t xml:space="preserve">Course Registration # </w:t>
      </w:r>
    </w:p>
    <w:p w:rsidR="005A18E5" w:rsidRPr="006A306D" w:rsidRDefault="00EC05F1" w:rsidP="00464362">
      <w:pPr>
        <w:pStyle w:val="ListParagraph"/>
        <w:ind w:left="900" w:hanging="180"/>
        <w:rPr>
          <w:color w:val="003865" w:themeColor="text1"/>
        </w:rPr>
      </w:pPr>
      <w:r w:rsidRPr="00EC05F1">
        <w:rPr>
          <w:i/>
          <w:color w:val="003865" w:themeColor="text1"/>
        </w:rPr>
        <w:t>Optional</w:t>
      </w:r>
      <w:r>
        <w:rPr>
          <w:color w:val="003865" w:themeColor="text1"/>
        </w:rPr>
        <w:t xml:space="preserve"> (</w:t>
      </w:r>
      <w:r w:rsidR="00464362" w:rsidRPr="006A306D">
        <w:rPr>
          <w:color w:val="003865" w:themeColor="text1"/>
        </w:rPr>
        <w:t xml:space="preserve">local </w:t>
      </w:r>
      <w:r w:rsidR="0010125F">
        <w:rPr>
          <w:color w:val="003865" w:themeColor="text1"/>
        </w:rPr>
        <w:t xml:space="preserve">enrollment </w:t>
      </w:r>
      <w:r w:rsidR="00464362" w:rsidRPr="006A306D">
        <w:rPr>
          <w:color w:val="003865" w:themeColor="text1"/>
        </w:rPr>
        <w:t>catalog</w:t>
      </w:r>
      <w:r w:rsidR="0010125F">
        <w:rPr>
          <w:color w:val="003865" w:themeColor="text1"/>
        </w:rPr>
        <w:t xml:space="preserve"> number</w:t>
      </w:r>
      <w:r>
        <w:rPr>
          <w:color w:val="003865" w:themeColor="text1"/>
        </w:rPr>
        <w:t>)</w:t>
      </w:r>
    </w:p>
    <w:p w:rsidR="00AE6278" w:rsidRDefault="005A18E5" w:rsidP="00464362">
      <w:pPr>
        <w:pStyle w:val="ListParagraph"/>
        <w:numPr>
          <w:ilvl w:val="0"/>
          <w:numId w:val="37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contextualSpacing w:val="0"/>
        <w:rPr>
          <w:rFonts w:asciiTheme="minorHAnsi" w:hAnsiTheme="minorHAnsi" w:cstheme="minorBidi"/>
          <w:b/>
          <w:color w:val="1F497D"/>
        </w:rPr>
      </w:pPr>
      <w:r w:rsidRPr="00464362">
        <w:rPr>
          <w:rFonts w:asciiTheme="minorHAnsi" w:hAnsiTheme="minorHAnsi" w:cstheme="minorBidi"/>
          <w:b/>
          <w:color w:val="1F497D"/>
        </w:rPr>
        <w:t>Grade levels</w:t>
      </w:r>
      <w:r w:rsidR="00AE6278">
        <w:rPr>
          <w:rFonts w:asciiTheme="minorHAnsi" w:hAnsiTheme="minorHAnsi" w:cstheme="minorBidi"/>
          <w:b/>
          <w:color w:val="1F497D"/>
        </w:rPr>
        <w:t xml:space="preserve"> </w:t>
      </w:r>
    </w:p>
    <w:p w:rsidR="005A18E5" w:rsidRPr="00AE6278" w:rsidRDefault="00EC05F1" w:rsidP="00AE6278">
      <w:pPr>
        <w:pStyle w:val="ListParagraph"/>
        <w:numPr>
          <w:ilvl w:val="1"/>
          <w:numId w:val="46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ind w:left="900" w:hanging="180"/>
        <w:contextualSpacing w:val="0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P</w:t>
      </w:r>
      <w:r w:rsidR="00AE6278">
        <w:rPr>
          <w:rFonts w:asciiTheme="minorHAnsi" w:hAnsiTheme="minorHAnsi" w:cstheme="minorBidi"/>
          <w:color w:val="1F497D"/>
        </w:rPr>
        <w:t>rogram approval is only available for grades 9</w:t>
      </w:r>
      <w:r w:rsidR="00AE6278" w:rsidRPr="00AE6278">
        <w:rPr>
          <w:rFonts w:asciiTheme="minorHAnsi" w:hAnsiTheme="minorHAnsi" w:cstheme="minorBidi"/>
          <w:color w:val="1F497D"/>
          <w:vertAlign w:val="superscript"/>
        </w:rPr>
        <w:t>th</w:t>
      </w:r>
      <w:r w:rsidR="00AE6278">
        <w:rPr>
          <w:rFonts w:asciiTheme="minorHAnsi" w:hAnsiTheme="minorHAnsi" w:cstheme="minorBidi"/>
          <w:color w:val="1F497D"/>
        </w:rPr>
        <w:t>-12</w:t>
      </w:r>
      <w:r w:rsidR="00AE6278" w:rsidRPr="00AE6278">
        <w:rPr>
          <w:rFonts w:asciiTheme="minorHAnsi" w:hAnsiTheme="minorHAnsi" w:cstheme="minorBidi"/>
          <w:color w:val="1F497D"/>
          <w:vertAlign w:val="superscript"/>
        </w:rPr>
        <w:t>th</w:t>
      </w:r>
    </w:p>
    <w:p w:rsidR="005A18E5" w:rsidRDefault="005A18E5" w:rsidP="00464362">
      <w:pPr>
        <w:pStyle w:val="ListParagraph"/>
        <w:numPr>
          <w:ilvl w:val="0"/>
          <w:numId w:val="37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contextualSpacing w:val="0"/>
        <w:rPr>
          <w:rFonts w:asciiTheme="minorHAnsi" w:hAnsiTheme="minorHAnsi" w:cstheme="minorBidi"/>
          <w:b/>
          <w:color w:val="1F497D"/>
        </w:rPr>
      </w:pPr>
      <w:r w:rsidRPr="00464362">
        <w:rPr>
          <w:rFonts w:asciiTheme="minorHAnsi" w:hAnsiTheme="minorHAnsi" w:cstheme="minorBidi"/>
          <w:b/>
          <w:color w:val="1F497D"/>
        </w:rPr>
        <w:t>Prerequisites for the course</w:t>
      </w:r>
    </w:p>
    <w:p w:rsidR="00AE6278" w:rsidRPr="00EC05F1" w:rsidRDefault="00EC05F1" w:rsidP="00AE6278">
      <w:pPr>
        <w:pStyle w:val="ListParagraph"/>
        <w:numPr>
          <w:ilvl w:val="1"/>
          <w:numId w:val="47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ind w:left="900" w:hanging="180"/>
        <w:contextualSpacing w:val="0"/>
        <w:rPr>
          <w:rFonts w:asciiTheme="minorHAnsi" w:hAnsiTheme="minorHAnsi" w:cstheme="minorBidi"/>
          <w:i/>
          <w:color w:val="1F497D"/>
        </w:rPr>
      </w:pPr>
      <w:r w:rsidRPr="00EC05F1">
        <w:rPr>
          <w:rFonts w:asciiTheme="minorHAnsi" w:hAnsiTheme="minorHAnsi" w:cstheme="minorBidi"/>
          <w:i/>
          <w:color w:val="1F497D"/>
        </w:rPr>
        <w:t>O</w:t>
      </w:r>
      <w:r w:rsidR="00AE6278" w:rsidRPr="00EC05F1">
        <w:rPr>
          <w:rFonts w:asciiTheme="minorHAnsi" w:hAnsiTheme="minorHAnsi" w:cstheme="minorBidi"/>
          <w:i/>
          <w:color w:val="1F497D"/>
        </w:rPr>
        <w:t>ptional</w:t>
      </w:r>
    </w:p>
    <w:p w:rsidR="00464362" w:rsidRPr="00464362" w:rsidRDefault="00CE23E3" w:rsidP="00464362">
      <w:pPr>
        <w:pStyle w:val="ListParagraph"/>
        <w:numPr>
          <w:ilvl w:val="0"/>
          <w:numId w:val="37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contextualSpacing w:val="0"/>
        <w:rPr>
          <w:rFonts w:asciiTheme="minorHAnsi" w:hAnsiTheme="minorHAnsi" w:cstheme="minorBidi"/>
          <w:b/>
          <w:color w:val="1F497D"/>
        </w:rPr>
      </w:pPr>
      <w:r>
        <w:rPr>
          <w:rFonts w:asciiTheme="minorHAnsi" w:hAnsiTheme="minorHAnsi" w:cstheme="minorBidi"/>
          <w:b/>
          <w:color w:val="1F497D"/>
        </w:rPr>
        <w:t xml:space="preserve">Articulated Agreements, and/or </w:t>
      </w:r>
      <w:r w:rsidR="005A18E5" w:rsidRPr="00464362">
        <w:rPr>
          <w:rFonts w:asciiTheme="minorHAnsi" w:hAnsiTheme="minorHAnsi" w:cstheme="minorBidi"/>
          <w:b/>
          <w:color w:val="1F497D"/>
        </w:rPr>
        <w:t xml:space="preserve">Dual Credit opportunities </w:t>
      </w:r>
    </w:p>
    <w:p w:rsidR="005A18E5" w:rsidRDefault="00EC05F1" w:rsidP="00464362">
      <w:pPr>
        <w:pStyle w:val="ListParagraph"/>
        <w:numPr>
          <w:ilvl w:val="1"/>
          <w:numId w:val="41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ind w:left="900" w:hanging="180"/>
        <w:contextualSpacing w:val="0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Ma</w:t>
      </w:r>
      <w:r w:rsidR="005A18E5">
        <w:rPr>
          <w:rFonts w:asciiTheme="minorHAnsi" w:hAnsiTheme="minorHAnsi" w:cstheme="minorBidi"/>
          <w:color w:val="1F497D"/>
        </w:rPr>
        <w:t>tch</w:t>
      </w:r>
      <w:r w:rsidR="00464362">
        <w:rPr>
          <w:rFonts w:asciiTheme="minorHAnsi" w:hAnsiTheme="minorHAnsi" w:cstheme="minorBidi"/>
          <w:color w:val="1F497D"/>
        </w:rPr>
        <w:t xml:space="preserve"> information</w:t>
      </w:r>
      <w:r w:rsidR="005A18E5">
        <w:rPr>
          <w:rFonts w:asciiTheme="minorHAnsi" w:hAnsiTheme="minorHAnsi" w:cstheme="minorBidi"/>
          <w:color w:val="1F497D"/>
        </w:rPr>
        <w:t xml:space="preserve"> listed on the Program Approval form</w:t>
      </w:r>
      <w:r w:rsidR="009A7DC1">
        <w:rPr>
          <w:rFonts w:asciiTheme="minorHAnsi" w:hAnsiTheme="minorHAnsi" w:cstheme="minorBidi"/>
          <w:color w:val="1F497D"/>
        </w:rPr>
        <w:t xml:space="preserve"> (Tab “4</w:t>
      </w:r>
      <w:bookmarkStart w:id="0" w:name="_GoBack"/>
      <w:bookmarkEnd w:id="0"/>
      <w:r w:rsidR="0010125F">
        <w:rPr>
          <w:rFonts w:asciiTheme="minorHAnsi" w:hAnsiTheme="minorHAnsi" w:cstheme="minorBidi"/>
          <w:color w:val="1F497D"/>
        </w:rPr>
        <w:t>. District CTE Courses”)</w:t>
      </w:r>
    </w:p>
    <w:p w:rsidR="005A18E5" w:rsidRPr="00AE6278" w:rsidRDefault="005A18E5" w:rsidP="00464362">
      <w:pPr>
        <w:pStyle w:val="ListParagraph"/>
        <w:numPr>
          <w:ilvl w:val="0"/>
          <w:numId w:val="37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contextualSpacing w:val="0"/>
        <w:rPr>
          <w:rFonts w:asciiTheme="minorHAnsi" w:hAnsiTheme="minorHAnsi" w:cstheme="minorBidi"/>
          <w:color w:val="1F497D"/>
        </w:rPr>
      </w:pPr>
      <w:r w:rsidRPr="00464362">
        <w:rPr>
          <w:rFonts w:asciiTheme="minorHAnsi" w:hAnsiTheme="minorHAnsi" w:cstheme="minorBidi"/>
          <w:b/>
          <w:color w:val="1F497D"/>
        </w:rPr>
        <w:t xml:space="preserve">Technical Skill Assessment </w:t>
      </w:r>
      <w:r w:rsidR="00AE6278" w:rsidRPr="00AE6278">
        <w:rPr>
          <w:rFonts w:asciiTheme="minorHAnsi" w:hAnsiTheme="minorHAnsi" w:cstheme="minorBidi"/>
          <w:color w:val="1F497D"/>
        </w:rPr>
        <w:t xml:space="preserve">(if </w:t>
      </w:r>
      <w:r w:rsidRPr="00AE6278">
        <w:rPr>
          <w:rFonts w:asciiTheme="minorHAnsi" w:hAnsiTheme="minorHAnsi" w:cstheme="minorBidi"/>
          <w:color w:val="1F497D"/>
        </w:rPr>
        <w:t>offered</w:t>
      </w:r>
      <w:r w:rsidR="00AE6278" w:rsidRPr="00AE6278">
        <w:rPr>
          <w:rFonts w:asciiTheme="minorHAnsi" w:hAnsiTheme="minorHAnsi" w:cstheme="minorBidi"/>
          <w:color w:val="1F497D"/>
        </w:rPr>
        <w:t>)</w:t>
      </w:r>
    </w:p>
    <w:p w:rsidR="00464362" w:rsidRPr="00464362" w:rsidRDefault="00161733" w:rsidP="00464362">
      <w:pPr>
        <w:pStyle w:val="ListParagraph"/>
        <w:numPr>
          <w:ilvl w:val="0"/>
          <w:numId w:val="37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contextualSpacing w:val="0"/>
        <w:rPr>
          <w:rFonts w:asciiTheme="minorHAnsi" w:hAnsiTheme="minorHAnsi" w:cstheme="minorBidi"/>
          <w:b/>
          <w:color w:val="1F497D"/>
        </w:rPr>
      </w:pPr>
      <w:r>
        <w:rPr>
          <w:rFonts w:asciiTheme="minorHAnsi" w:hAnsiTheme="minorHAnsi" w:cstheme="minorBidi"/>
          <w:b/>
          <w:color w:val="1F497D"/>
        </w:rPr>
        <w:t>Course Description</w:t>
      </w:r>
    </w:p>
    <w:p w:rsidR="005A18E5" w:rsidRDefault="00EC05F1" w:rsidP="00464362">
      <w:pPr>
        <w:pStyle w:val="ListParagraph"/>
        <w:numPr>
          <w:ilvl w:val="0"/>
          <w:numId w:val="42"/>
        </w:numPr>
        <w:tabs>
          <w:tab w:val="left" w:pos="1170"/>
          <w:tab w:val="left" w:pos="1620"/>
        </w:tabs>
        <w:spacing w:before="0" w:after="0" w:line="240" w:lineRule="auto"/>
        <w:ind w:left="900" w:hanging="180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I</w:t>
      </w:r>
      <w:r w:rsidR="00161733">
        <w:rPr>
          <w:rFonts w:asciiTheme="minorHAnsi" w:hAnsiTheme="minorHAnsi" w:cstheme="minorBidi"/>
          <w:color w:val="1F497D"/>
        </w:rPr>
        <w:t>ncluding any career pathway,</w:t>
      </w:r>
      <w:r w:rsidR="005A18E5" w:rsidRPr="00464362">
        <w:rPr>
          <w:rFonts w:asciiTheme="minorHAnsi" w:hAnsiTheme="minorHAnsi" w:cstheme="minorBidi"/>
          <w:color w:val="1F497D"/>
        </w:rPr>
        <w:t xml:space="preserve"> experiential learning opportunities, an</w:t>
      </w:r>
      <w:r w:rsidR="00464362" w:rsidRPr="00464362">
        <w:rPr>
          <w:rFonts w:asciiTheme="minorHAnsi" w:hAnsiTheme="minorHAnsi" w:cstheme="minorBidi"/>
          <w:color w:val="1F497D"/>
        </w:rPr>
        <w:t>d relevant career planning info</w:t>
      </w:r>
      <w:r w:rsidR="00161733">
        <w:rPr>
          <w:rFonts w:asciiTheme="minorHAnsi" w:hAnsiTheme="minorHAnsi" w:cstheme="minorBidi"/>
          <w:color w:val="1F497D"/>
        </w:rPr>
        <w:t>rmation</w:t>
      </w:r>
      <w:r w:rsidR="00022372">
        <w:rPr>
          <w:rFonts w:asciiTheme="minorHAnsi" w:hAnsiTheme="minorHAnsi" w:cstheme="minorBidi"/>
          <w:color w:val="1F497D"/>
        </w:rPr>
        <w:t xml:space="preserve">.  </w:t>
      </w:r>
    </w:p>
    <w:p w:rsidR="00022372" w:rsidRPr="00464362" w:rsidRDefault="00022372" w:rsidP="00464362">
      <w:pPr>
        <w:pStyle w:val="ListParagraph"/>
        <w:numPr>
          <w:ilvl w:val="0"/>
          <w:numId w:val="42"/>
        </w:numPr>
        <w:tabs>
          <w:tab w:val="left" w:pos="1170"/>
          <w:tab w:val="left" w:pos="1620"/>
        </w:tabs>
        <w:spacing w:before="0" w:after="0" w:line="240" w:lineRule="auto"/>
        <w:ind w:left="900" w:hanging="180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Career exploration is a required component of work experience career seminar courses.</w:t>
      </w:r>
    </w:p>
    <w:p w:rsidR="00464362" w:rsidRPr="00464362" w:rsidRDefault="00CE23E3" w:rsidP="00464362">
      <w:pPr>
        <w:pStyle w:val="ListParagraph"/>
        <w:numPr>
          <w:ilvl w:val="0"/>
          <w:numId w:val="37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contextualSpacing w:val="0"/>
        <w:rPr>
          <w:rFonts w:asciiTheme="minorHAnsi" w:hAnsiTheme="minorHAnsi" w:cstheme="minorBidi"/>
          <w:b/>
          <w:color w:val="1F497D"/>
        </w:rPr>
      </w:pPr>
      <w:r>
        <w:rPr>
          <w:rFonts w:asciiTheme="minorHAnsi" w:hAnsiTheme="minorHAnsi" w:cstheme="minorBidi"/>
          <w:b/>
          <w:color w:val="1F497D"/>
        </w:rPr>
        <w:t xml:space="preserve">CTE </w:t>
      </w:r>
      <w:r w:rsidR="005A18E5" w:rsidRPr="00464362">
        <w:rPr>
          <w:rFonts w:asciiTheme="minorHAnsi" w:hAnsiTheme="minorHAnsi" w:cstheme="minorBidi"/>
          <w:b/>
          <w:color w:val="1F497D"/>
        </w:rPr>
        <w:t>Frameworks</w:t>
      </w:r>
      <w:r>
        <w:rPr>
          <w:rFonts w:asciiTheme="minorHAnsi" w:hAnsiTheme="minorHAnsi" w:cstheme="minorBidi"/>
          <w:b/>
          <w:color w:val="1F497D"/>
        </w:rPr>
        <w:t xml:space="preserve">, Local or National Standards, </w:t>
      </w:r>
      <w:r w:rsidR="005A18E5" w:rsidRPr="00464362">
        <w:rPr>
          <w:rFonts w:asciiTheme="minorHAnsi" w:hAnsiTheme="minorHAnsi" w:cstheme="minorBidi"/>
          <w:b/>
          <w:color w:val="1F497D"/>
        </w:rPr>
        <w:t xml:space="preserve">Benchmarks </w:t>
      </w:r>
    </w:p>
    <w:p w:rsidR="005A18E5" w:rsidRDefault="00EC05F1" w:rsidP="00464362">
      <w:pPr>
        <w:pStyle w:val="ListParagraph"/>
        <w:numPr>
          <w:ilvl w:val="1"/>
          <w:numId w:val="43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ind w:left="900" w:hanging="180"/>
        <w:contextualSpacing w:val="0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I</w:t>
      </w:r>
      <w:r w:rsidR="005A18E5">
        <w:rPr>
          <w:rFonts w:asciiTheme="minorHAnsi" w:hAnsiTheme="minorHAnsi" w:cstheme="minorBidi"/>
          <w:color w:val="1F497D"/>
        </w:rPr>
        <w:t>ncluding align</w:t>
      </w:r>
      <w:r w:rsidR="00464362">
        <w:rPr>
          <w:rFonts w:asciiTheme="minorHAnsi" w:hAnsiTheme="minorHAnsi" w:cstheme="minorBidi"/>
          <w:color w:val="1F497D"/>
        </w:rPr>
        <w:t xml:space="preserve">ment with </w:t>
      </w:r>
      <w:r w:rsidR="00CE23E3">
        <w:rPr>
          <w:rFonts w:asciiTheme="minorHAnsi" w:hAnsiTheme="minorHAnsi" w:cstheme="minorBidi"/>
          <w:color w:val="1F497D"/>
        </w:rPr>
        <w:t>M</w:t>
      </w:r>
      <w:r w:rsidR="00464362">
        <w:rPr>
          <w:rFonts w:asciiTheme="minorHAnsi" w:hAnsiTheme="minorHAnsi" w:cstheme="minorBidi"/>
          <w:color w:val="1F497D"/>
        </w:rPr>
        <w:t>N Academic Standards</w:t>
      </w:r>
    </w:p>
    <w:p w:rsidR="00464362" w:rsidRPr="00464362" w:rsidRDefault="005A18E5" w:rsidP="00464362">
      <w:pPr>
        <w:pStyle w:val="ListParagraph"/>
        <w:numPr>
          <w:ilvl w:val="0"/>
          <w:numId w:val="37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contextualSpacing w:val="0"/>
        <w:rPr>
          <w:rFonts w:asciiTheme="minorHAnsi" w:hAnsiTheme="minorHAnsi" w:cstheme="minorBidi"/>
          <w:b/>
          <w:color w:val="1F497D"/>
        </w:rPr>
      </w:pPr>
      <w:r w:rsidRPr="00464362">
        <w:rPr>
          <w:rFonts w:asciiTheme="minorHAnsi" w:hAnsiTheme="minorHAnsi" w:cstheme="minorBidi"/>
          <w:b/>
          <w:color w:val="1F497D"/>
        </w:rPr>
        <w:t>Student</w:t>
      </w:r>
      <w:r w:rsidR="004C54D9">
        <w:rPr>
          <w:rFonts w:asciiTheme="minorHAnsi" w:hAnsiTheme="minorHAnsi" w:cstheme="minorBidi"/>
          <w:b/>
          <w:color w:val="1F497D"/>
        </w:rPr>
        <w:t xml:space="preserve"> Leadership</w:t>
      </w:r>
    </w:p>
    <w:p w:rsidR="006A306D" w:rsidRDefault="005A18E5" w:rsidP="00464362">
      <w:pPr>
        <w:pStyle w:val="ListParagraph"/>
        <w:numPr>
          <w:ilvl w:val="1"/>
          <w:numId w:val="44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ind w:left="900" w:hanging="180"/>
        <w:contextualSpacing w:val="0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CTSO, competitions, and/or local leadership opportunities</w:t>
      </w:r>
      <w:r w:rsidR="009D62A3">
        <w:rPr>
          <w:rFonts w:asciiTheme="minorHAnsi" w:hAnsiTheme="minorHAnsi" w:cstheme="minorBidi"/>
          <w:color w:val="1F497D"/>
        </w:rPr>
        <w:t xml:space="preserve"> that have impact outside the classroom</w:t>
      </w:r>
    </w:p>
    <w:p w:rsidR="005A18E5" w:rsidRDefault="00BC6E4A" w:rsidP="00464362">
      <w:pPr>
        <w:pStyle w:val="ListParagraph"/>
        <w:numPr>
          <w:ilvl w:val="1"/>
          <w:numId w:val="44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ind w:left="900" w:hanging="180"/>
        <w:contextualSpacing w:val="0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A</w:t>
      </w:r>
      <w:r w:rsidR="005A18E5">
        <w:rPr>
          <w:rFonts w:asciiTheme="minorHAnsi" w:hAnsiTheme="minorHAnsi" w:cstheme="minorBidi"/>
          <w:color w:val="1F497D"/>
        </w:rPr>
        <w:t>lign</w:t>
      </w:r>
      <w:r>
        <w:rPr>
          <w:rFonts w:asciiTheme="minorHAnsi" w:hAnsiTheme="minorHAnsi" w:cstheme="minorBidi"/>
          <w:color w:val="1F497D"/>
        </w:rPr>
        <w:t>s</w:t>
      </w:r>
      <w:r w:rsidR="005A18E5">
        <w:rPr>
          <w:rFonts w:asciiTheme="minorHAnsi" w:hAnsiTheme="minorHAnsi" w:cstheme="minorBidi"/>
          <w:color w:val="1F497D"/>
        </w:rPr>
        <w:t xml:space="preserve"> with informati</w:t>
      </w:r>
      <w:r w:rsidR="00464362">
        <w:rPr>
          <w:rFonts w:asciiTheme="minorHAnsi" w:hAnsiTheme="minorHAnsi" w:cstheme="minorBidi"/>
          <w:color w:val="1F497D"/>
        </w:rPr>
        <w:t>on on the Program Approval form</w:t>
      </w:r>
      <w:r w:rsidR="00FB1255">
        <w:rPr>
          <w:rFonts w:asciiTheme="minorHAnsi" w:hAnsiTheme="minorHAnsi" w:cstheme="minorBidi"/>
          <w:color w:val="1F497D"/>
        </w:rPr>
        <w:t xml:space="preserve"> (Tab “2. Student </w:t>
      </w:r>
      <w:proofErr w:type="spellStart"/>
      <w:r w:rsidR="00FB1255">
        <w:rPr>
          <w:rFonts w:asciiTheme="minorHAnsi" w:hAnsiTheme="minorHAnsi" w:cstheme="minorBidi"/>
          <w:color w:val="1F497D"/>
        </w:rPr>
        <w:t>Org_Leadership</w:t>
      </w:r>
      <w:proofErr w:type="spellEnd"/>
      <w:r w:rsidR="00FB1255">
        <w:rPr>
          <w:rFonts w:asciiTheme="minorHAnsi" w:hAnsiTheme="minorHAnsi" w:cstheme="minorBidi"/>
          <w:color w:val="1F497D"/>
        </w:rPr>
        <w:t>”)</w:t>
      </w:r>
    </w:p>
    <w:p w:rsidR="005A18E5" w:rsidRPr="00464362" w:rsidRDefault="00D10073" w:rsidP="00464362">
      <w:pPr>
        <w:pStyle w:val="ListParagraph"/>
        <w:numPr>
          <w:ilvl w:val="0"/>
          <w:numId w:val="37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contextualSpacing w:val="0"/>
        <w:rPr>
          <w:rFonts w:asciiTheme="minorHAnsi" w:hAnsiTheme="minorHAnsi" w:cstheme="minorBidi"/>
          <w:b/>
          <w:color w:val="1F497D"/>
        </w:rPr>
      </w:pPr>
      <w:r>
        <w:rPr>
          <w:rFonts w:asciiTheme="minorHAnsi" w:hAnsiTheme="minorHAnsi" w:cstheme="minorBidi"/>
          <w:b/>
          <w:color w:val="1F497D"/>
        </w:rPr>
        <w:t>Course outline, Specific goals and/or</w:t>
      </w:r>
      <w:r w:rsidR="00CE23E3">
        <w:rPr>
          <w:rFonts w:asciiTheme="minorHAnsi" w:hAnsiTheme="minorHAnsi" w:cstheme="minorBidi"/>
          <w:b/>
          <w:color w:val="1F497D"/>
        </w:rPr>
        <w:t xml:space="preserve"> O</w:t>
      </w:r>
      <w:r w:rsidR="005A18E5" w:rsidRPr="00464362">
        <w:rPr>
          <w:rFonts w:asciiTheme="minorHAnsi" w:hAnsiTheme="minorHAnsi" w:cstheme="minorBidi"/>
          <w:b/>
          <w:color w:val="1F497D"/>
        </w:rPr>
        <w:t>utcomes for learners</w:t>
      </w:r>
    </w:p>
    <w:p w:rsidR="0081078C" w:rsidRPr="00464362" w:rsidRDefault="00022372" w:rsidP="00464362">
      <w:pPr>
        <w:pStyle w:val="ListParagraph"/>
        <w:numPr>
          <w:ilvl w:val="0"/>
          <w:numId w:val="37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contextualSpacing w:val="0"/>
        <w:rPr>
          <w:rFonts w:asciiTheme="minorHAnsi" w:hAnsiTheme="minorHAnsi" w:cstheme="minorBidi"/>
          <w:b/>
          <w:color w:val="1F497D"/>
        </w:rPr>
      </w:pPr>
      <w:r>
        <w:rPr>
          <w:rFonts w:asciiTheme="minorHAnsi" w:hAnsiTheme="minorHAnsi" w:cstheme="minorBidi"/>
          <w:b/>
          <w:color w:val="1F497D"/>
        </w:rPr>
        <w:t xml:space="preserve">Safety Instruction for Lab, </w:t>
      </w:r>
      <w:r w:rsidR="0081078C">
        <w:rPr>
          <w:rFonts w:asciiTheme="minorHAnsi" w:hAnsiTheme="minorHAnsi" w:cstheme="minorBidi"/>
          <w:b/>
          <w:color w:val="1F497D"/>
        </w:rPr>
        <w:t>Shop</w:t>
      </w:r>
      <w:r>
        <w:rPr>
          <w:rFonts w:asciiTheme="minorHAnsi" w:hAnsiTheme="minorHAnsi" w:cstheme="minorBidi"/>
          <w:b/>
          <w:color w:val="1F497D"/>
        </w:rPr>
        <w:t xml:space="preserve"> and Work Experience Courses</w:t>
      </w:r>
    </w:p>
    <w:p w:rsidR="00022372" w:rsidRDefault="0081078C" w:rsidP="00022372">
      <w:pPr>
        <w:pStyle w:val="ListParagraph"/>
        <w:numPr>
          <w:ilvl w:val="1"/>
          <w:numId w:val="45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ind w:left="900" w:hanging="180"/>
        <w:contextualSpacing w:val="0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Exams, training, and supervision on all equipment and lab tools</w:t>
      </w:r>
      <w:r w:rsidR="00F053F4">
        <w:rPr>
          <w:rFonts w:asciiTheme="minorHAnsi" w:hAnsiTheme="minorHAnsi" w:cstheme="minorBidi"/>
          <w:color w:val="1F497D"/>
        </w:rPr>
        <w:t xml:space="preserve"> (documented and on file with district)</w:t>
      </w:r>
    </w:p>
    <w:p w:rsidR="00022372" w:rsidRPr="00022372" w:rsidRDefault="00022372" w:rsidP="00022372">
      <w:pPr>
        <w:pStyle w:val="ListParagraph"/>
        <w:numPr>
          <w:ilvl w:val="1"/>
          <w:numId w:val="45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ind w:left="900" w:hanging="180"/>
        <w:contextualSpacing w:val="0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Safety training and Child Labor Laws for all work experiences (in either the career seminar or work experience course syllabi)</w:t>
      </w:r>
    </w:p>
    <w:p w:rsidR="002C347E" w:rsidRDefault="002C347E" w:rsidP="002C347E">
      <w:pPr>
        <w:pStyle w:val="ListParagraph"/>
        <w:numPr>
          <w:ilvl w:val="0"/>
          <w:numId w:val="45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contextualSpacing w:val="0"/>
        <w:rPr>
          <w:rFonts w:asciiTheme="minorHAnsi" w:hAnsiTheme="minorHAnsi" w:cstheme="minorBidi"/>
          <w:b/>
          <w:color w:val="1F497D"/>
        </w:rPr>
      </w:pPr>
      <w:r>
        <w:rPr>
          <w:rFonts w:asciiTheme="minorHAnsi" w:hAnsiTheme="minorHAnsi" w:cstheme="minorBidi"/>
          <w:b/>
          <w:color w:val="1F497D"/>
        </w:rPr>
        <w:t>Instructional Materials</w:t>
      </w:r>
    </w:p>
    <w:p w:rsidR="002C347E" w:rsidRDefault="002C347E" w:rsidP="002C347E">
      <w:pPr>
        <w:pStyle w:val="ListParagraph"/>
        <w:numPr>
          <w:ilvl w:val="1"/>
          <w:numId w:val="45"/>
        </w:numPr>
        <w:tabs>
          <w:tab w:val="left" w:pos="1170"/>
          <w:tab w:val="left" w:pos="1620"/>
          <w:tab w:val="left" w:pos="1800"/>
        </w:tabs>
        <w:spacing w:before="0" w:after="0" w:line="240" w:lineRule="auto"/>
        <w:ind w:left="900" w:hanging="180"/>
        <w:contextualSpacing w:val="0"/>
        <w:rPr>
          <w:rFonts w:asciiTheme="minorHAnsi" w:hAnsiTheme="minorHAnsi" w:cstheme="minorBidi"/>
          <w:b/>
          <w:color w:val="1F497D"/>
        </w:rPr>
      </w:pPr>
      <w:r w:rsidRPr="00BC6E4A">
        <w:rPr>
          <w:rFonts w:asciiTheme="minorHAnsi" w:hAnsiTheme="minorHAnsi" w:cstheme="minorBidi"/>
          <w:i/>
          <w:color w:val="1F497D"/>
        </w:rPr>
        <w:t>Optional</w:t>
      </w:r>
      <w:r>
        <w:rPr>
          <w:rFonts w:asciiTheme="minorHAnsi" w:hAnsiTheme="minorHAnsi" w:cstheme="minorBidi"/>
          <w:color w:val="1F497D"/>
        </w:rPr>
        <w:t xml:space="preserve"> (ex. textbook, resource materials)</w:t>
      </w:r>
    </w:p>
    <w:p w:rsidR="00547E68" w:rsidRPr="00073127" w:rsidRDefault="00547E68" w:rsidP="005A18E5">
      <w:pPr>
        <w:spacing w:before="0" w:after="0" w:line="240" w:lineRule="auto"/>
        <w:rPr>
          <w:lang w:bidi="ar-SA"/>
        </w:rPr>
      </w:pPr>
    </w:p>
    <w:sectPr w:rsidR="00547E68" w:rsidRPr="00073127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E5" w:rsidRDefault="005A18E5" w:rsidP="00D91FF4">
      <w:r>
        <w:separator/>
      </w:r>
    </w:p>
  </w:endnote>
  <w:endnote w:type="continuationSeparator" w:id="0">
    <w:p w:rsidR="005A18E5" w:rsidRDefault="005A18E5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E5" w:rsidRDefault="005A18E5" w:rsidP="00D91FF4">
      <w:r>
        <w:separator/>
      </w:r>
    </w:p>
  </w:footnote>
  <w:footnote w:type="continuationSeparator" w:id="0">
    <w:p w:rsidR="005A18E5" w:rsidRDefault="005A18E5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25.6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64001"/>
    <w:multiLevelType w:val="hybridMultilevel"/>
    <w:tmpl w:val="30300D08"/>
    <w:lvl w:ilvl="0" w:tplc="D2242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504C1"/>
    <w:multiLevelType w:val="hybridMultilevel"/>
    <w:tmpl w:val="115687BC"/>
    <w:lvl w:ilvl="0" w:tplc="D2242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CD271F"/>
    <w:multiLevelType w:val="hybridMultilevel"/>
    <w:tmpl w:val="2052661E"/>
    <w:lvl w:ilvl="0" w:tplc="D2242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252F0B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776852"/>
    <w:multiLevelType w:val="hybridMultilevel"/>
    <w:tmpl w:val="BC5A5E70"/>
    <w:lvl w:ilvl="0" w:tplc="D2242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55287"/>
    <w:multiLevelType w:val="hybridMultilevel"/>
    <w:tmpl w:val="7CD44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3674E5E"/>
    <w:multiLevelType w:val="hybridMultilevel"/>
    <w:tmpl w:val="84960B98"/>
    <w:lvl w:ilvl="0" w:tplc="D2242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8E4940"/>
    <w:multiLevelType w:val="hybridMultilevel"/>
    <w:tmpl w:val="20886A48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9F0DB2"/>
    <w:multiLevelType w:val="hybridMultilevel"/>
    <w:tmpl w:val="55F4F29E"/>
    <w:lvl w:ilvl="0" w:tplc="D2242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A5E6495"/>
    <w:multiLevelType w:val="hybridMultilevel"/>
    <w:tmpl w:val="C4E41946"/>
    <w:lvl w:ilvl="0" w:tplc="D2242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14707E0"/>
    <w:multiLevelType w:val="hybridMultilevel"/>
    <w:tmpl w:val="B34E3C5A"/>
    <w:lvl w:ilvl="0" w:tplc="D2242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252D2E"/>
    <w:multiLevelType w:val="hybridMultilevel"/>
    <w:tmpl w:val="FDAC6AA4"/>
    <w:lvl w:ilvl="0" w:tplc="D2242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92B5D"/>
    <w:multiLevelType w:val="hybridMultilevel"/>
    <w:tmpl w:val="9B7A16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A5126"/>
    <w:multiLevelType w:val="hybridMultilevel"/>
    <w:tmpl w:val="D0FAB62C"/>
    <w:lvl w:ilvl="0" w:tplc="D2242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B2918"/>
    <w:multiLevelType w:val="hybridMultilevel"/>
    <w:tmpl w:val="96C45090"/>
    <w:lvl w:ilvl="0" w:tplc="D2242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8"/>
  </w:num>
  <w:num w:numId="4">
    <w:abstractNumId w:val="35"/>
  </w:num>
  <w:num w:numId="5">
    <w:abstractNumId w:val="32"/>
  </w:num>
  <w:num w:numId="6">
    <w:abstractNumId w:val="10"/>
  </w:num>
  <w:num w:numId="7">
    <w:abstractNumId w:val="25"/>
  </w:num>
  <w:num w:numId="8">
    <w:abstractNumId w:val="16"/>
  </w:num>
  <w:num w:numId="9">
    <w:abstractNumId w:val="21"/>
  </w:num>
  <w:num w:numId="10">
    <w:abstractNumId w:val="8"/>
  </w:num>
  <w:num w:numId="11">
    <w:abstractNumId w:val="8"/>
  </w:num>
  <w:num w:numId="12">
    <w:abstractNumId w:val="39"/>
  </w:num>
  <w:num w:numId="13">
    <w:abstractNumId w:val="40"/>
  </w:num>
  <w:num w:numId="14">
    <w:abstractNumId w:val="29"/>
  </w:num>
  <w:num w:numId="15">
    <w:abstractNumId w:val="8"/>
  </w:num>
  <w:num w:numId="16">
    <w:abstractNumId w:val="40"/>
  </w:num>
  <w:num w:numId="17">
    <w:abstractNumId w:val="29"/>
  </w:num>
  <w:num w:numId="18">
    <w:abstractNumId w:val="18"/>
  </w:num>
  <w:num w:numId="19">
    <w:abstractNumId w:val="11"/>
  </w:num>
  <w:num w:numId="20">
    <w:abstractNumId w:val="1"/>
  </w:num>
  <w:num w:numId="21">
    <w:abstractNumId w:val="0"/>
  </w:num>
  <w:num w:numId="22">
    <w:abstractNumId w:val="17"/>
  </w:num>
  <w:num w:numId="23">
    <w:abstractNumId w:val="33"/>
  </w:num>
  <w:num w:numId="24">
    <w:abstractNumId w:val="36"/>
  </w:num>
  <w:num w:numId="25">
    <w:abstractNumId w:val="36"/>
  </w:num>
  <w:num w:numId="26">
    <w:abstractNumId w:val="37"/>
  </w:num>
  <w:num w:numId="27">
    <w:abstractNumId w:val="24"/>
  </w:num>
  <w:num w:numId="28">
    <w:abstractNumId w:val="13"/>
  </w:num>
  <w:num w:numId="29">
    <w:abstractNumId w:val="27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34"/>
  </w:num>
  <w:num w:numId="37">
    <w:abstractNumId w:val="31"/>
  </w:num>
  <w:num w:numId="38">
    <w:abstractNumId w:val="20"/>
  </w:num>
  <w:num w:numId="39">
    <w:abstractNumId w:val="26"/>
  </w:num>
  <w:num w:numId="40">
    <w:abstractNumId w:val="19"/>
  </w:num>
  <w:num w:numId="41">
    <w:abstractNumId w:val="15"/>
  </w:num>
  <w:num w:numId="42">
    <w:abstractNumId w:val="22"/>
  </w:num>
  <w:num w:numId="43">
    <w:abstractNumId w:val="30"/>
  </w:num>
  <w:num w:numId="44">
    <w:abstractNumId w:val="42"/>
  </w:num>
  <w:num w:numId="45">
    <w:abstractNumId w:val="28"/>
  </w:num>
  <w:num w:numId="46">
    <w:abstractNumId w:val="41"/>
  </w:num>
  <w:num w:numId="47">
    <w:abstractNumId w:val="14"/>
  </w:num>
  <w:num w:numId="4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E5"/>
    <w:rsid w:val="000003C4"/>
    <w:rsid w:val="00002DEC"/>
    <w:rsid w:val="000065AC"/>
    <w:rsid w:val="00006A0A"/>
    <w:rsid w:val="000136DE"/>
    <w:rsid w:val="00021F9D"/>
    <w:rsid w:val="00022372"/>
    <w:rsid w:val="00040C79"/>
    <w:rsid w:val="00042495"/>
    <w:rsid w:val="00064B90"/>
    <w:rsid w:val="000722DA"/>
    <w:rsid w:val="00073127"/>
    <w:rsid w:val="0007374A"/>
    <w:rsid w:val="00077A06"/>
    <w:rsid w:val="00080404"/>
    <w:rsid w:val="000845EF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0125F"/>
    <w:rsid w:val="00135082"/>
    <w:rsid w:val="00135DC7"/>
    <w:rsid w:val="00147ED1"/>
    <w:rsid w:val="001500D6"/>
    <w:rsid w:val="00157C41"/>
    <w:rsid w:val="0016050A"/>
    <w:rsid w:val="00161733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5EA6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347E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77673"/>
    <w:rsid w:val="003A1479"/>
    <w:rsid w:val="003A1813"/>
    <w:rsid w:val="003B2B0A"/>
    <w:rsid w:val="003B7D82"/>
    <w:rsid w:val="003C03D3"/>
    <w:rsid w:val="003C4644"/>
    <w:rsid w:val="003C5BE3"/>
    <w:rsid w:val="003C783F"/>
    <w:rsid w:val="003F5F5F"/>
    <w:rsid w:val="00413A7C"/>
    <w:rsid w:val="004141DD"/>
    <w:rsid w:val="00443DC4"/>
    <w:rsid w:val="00452B8A"/>
    <w:rsid w:val="00461804"/>
    <w:rsid w:val="00464362"/>
    <w:rsid w:val="004643F7"/>
    <w:rsid w:val="00466810"/>
    <w:rsid w:val="0047706A"/>
    <w:rsid w:val="004816B5"/>
    <w:rsid w:val="00483616"/>
    <w:rsid w:val="00483DD2"/>
    <w:rsid w:val="00494E6F"/>
    <w:rsid w:val="004A04F6"/>
    <w:rsid w:val="004A1B4D"/>
    <w:rsid w:val="004A58DD"/>
    <w:rsid w:val="004A6119"/>
    <w:rsid w:val="004B47DC"/>
    <w:rsid w:val="004B4DDA"/>
    <w:rsid w:val="004C3961"/>
    <w:rsid w:val="004C54D9"/>
    <w:rsid w:val="004E3DF6"/>
    <w:rsid w:val="004E75B3"/>
    <w:rsid w:val="004F04BA"/>
    <w:rsid w:val="004F0EFF"/>
    <w:rsid w:val="0050093F"/>
    <w:rsid w:val="00514788"/>
    <w:rsid w:val="0054371B"/>
    <w:rsid w:val="00547E68"/>
    <w:rsid w:val="005649CC"/>
    <w:rsid w:val="0056615E"/>
    <w:rsid w:val="005666F2"/>
    <w:rsid w:val="0057515F"/>
    <w:rsid w:val="005764FB"/>
    <w:rsid w:val="0058227B"/>
    <w:rsid w:val="005A18E5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A306D"/>
    <w:rsid w:val="006B13B7"/>
    <w:rsid w:val="006B2942"/>
    <w:rsid w:val="006B3994"/>
    <w:rsid w:val="006C0E45"/>
    <w:rsid w:val="006D4829"/>
    <w:rsid w:val="006D522B"/>
    <w:rsid w:val="006E18EC"/>
    <w:rsid w:val="006F3B38"/>
    <w:rsid w:val="00703012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078C"/>
    <w:rsid w:val="008140CC"/>
    <w:rsid w:val="008170FB"/>
    <w:rsid w:val="008251B3"/>
    <w:rsid w:val="00844F1D"/>
    <w:rsid w:val="00846F64"/>
    <w:rsid w:val="0084731A"/>
    <w:rsid w:val="0084749F"/>
    <w:rsid w:val="00864202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6E59"/>
    <w:rsid w:val="0090737A"/>
    <w:rsid w:val="0094786F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A7DC1"/>
    <w:rsid w:val="009B54A0"/>
    <w:rsid w:val="009C6405"/>
    <w:rsid w:val="009D62A3"/>
    <w:rsid w:val="009F6B2C"/>
    <w:rsid w:val="009F6D79"/>
    <w:rsid w:val="00A30799"/>
    <w:rsid w:val="00A45DB7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E6278"/>
    <w:rsid w:val="00AF22AD"/>
    <w:rsid w:val="00AF5107"/>
    <w:rsid w:val="00AF6C27"/>
    <w:rsid w:val="00B06264"/>
    <w:rsid w:val="00B07C8F"/>
    <w:rsid w:val="00B275D4"/>
    <w:rsid w:val="00B437C8"/>
    <w:rsid w:val="00B61640"/>
    <w:rsid w:val="00B75051"/>
    <w:rsid w:val="00B77CC5"/>
    <w:rsid w:val="00B859DE"/>
    <w:rsid w:val="00BC588A"/>
    <w:rsid w:val="00BC6E4A"/>
    <w:rsid w:val="00BD0E59"/>
    <w:rsid w:val="00BE0288"/>
    <w:rsid w:val="00BE3444"/>
    <w:rsid w:val="00C05A8E"/>
    <w:rsid w:val="00C12441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23E3"/>
    <w:rsid w:val="00CE45B0"/>
    <w:rsid w:val="00CF1393"/>
    <w:rsid w:val="00CF4F3A"/>
    <w:rsid w:val="00D0014D"/>
    <w:rsid w:val="00D059F7"/>
    <w:rsid w:val="00D10073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C05F1"/>
    <w:rsid w:val="00EC579D"/>
    <w:rsid w:val="00ED5BDC"/>
    <w:rsid w:val="00ED7DAC"/>
    <w:rsid w:val="00F053F4"/>
    <w:rsid w:val="00F067A6"/>
    <w:rsid w:val="00F20B25"/>
    <w:rsid w:val="00F212F3"/>
    <w:rsid w:val="00F278C3"/>
    <w:rsid w:val="00F3338D"/>
    <w:rsid w:val="00F70C03"/>
    <w:rsid w:val="00F9084A"/>
    <w:rsid w:val="00FB1255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B7A3B5-D990-4E02-868F-B7530097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uiPriority w:val="34"/>
    <w:qFormat/>
    <w:rsid w:val="0094786F"/>
    <w:pPr>
      <w:numPr>
        <w:ilvl w:val="1"/>
        <w:numId w:val="40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ilvl w:val="0"/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ilvl w:val="0"/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  <w:numId w:val="27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6A30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3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0410EC-76A7-4299-9029-D851D2D8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Ediger, Kari-Ann (MDE)</dc:creator>
  <cp:keywords/>
  <dc:description/>
  <cp:lastModifiedBy>Breuer, Dean</cp:lastModifiedBy>
  <cp:revision>12</cp:revision>
  <cp:lastPrinted>2018-04-23T16:56:00Z</cp:lastPrinted>
  <dcterms:created xsi:type="dcterms:W3CDTF">2018-04-24T18:04:00Z</dcterms:created>
  <dcterms:modified xsi:type="dcterms:W3CDTF">2018-05-07T12:54:00Z</dcterms:modified>
</cp:coreProperties>
</file>